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4F" w:rsidRPr="00F31257" w:rsidRDefault="00331CE5" w:rsidP="00CB0DF8">
      <w:pPr>
        <w:spacing w:line="360" w:lineRule="exact"/>
        <w:ind w:firstLineChars="1200" w:firstLine="3373"/>
        <w:jc w:val="left"/>
        <w:rPr>
          <w:rFonts w:ascii="HG丸ｺﾞｼｯｸM-PRO" w:eastAsia="HG丸ｺﾞｼｯｸM-PRO" w:hAnsi="ＭＳ ゴシック"/>
          <w:b/>
          <w:sz w:val="18"/>
          <w:szCs w:val="18"/>
        </w:rPr>
      </w:pPr>
      <w:r w:rsidRPr="00F31257">
        <w:rPr>
          <w:rFonts w:ascii="HG丸ｺﾞｼｯｸM-PRO" w:eastAsia="HG丸ｺﾞｼｯｸM-PRO" w:hAnsi="ＭＳ ゴシック" w:hint="eastAsia"/>
          <w:b/>
          <w:sz w:val="28"/>
          <w:szCs w:val="28"/>
        </w:rPr>
        <w:t>居住環境チェックシート</w:t>
      </w:r>
      <w:r w:rsidR="00CB0DF8" w:rsidRPr="00F31257">
        <w:rPr>
          <w:rFonts w:ascii="HG丸ｺﾞｼｯｸM-PRO" w:eastAsia="HG丸ｺﾞｼｯｸM-PRO" w:hAnsi="ＭＳ ゴシック" w:hint="eastAsia"/>
          <w:b/>
          <w:sz w:val="18"/>
          <w:szCs w:val="18"/>
        </w:rPr>
        <w:t xml:space="preserve">　　　　　　　　　　　</w:t>
      </w:r>
    </w:p>
    <w:p w:rsidR="003E16BE" w:rsidRPr="00F31257" w:rsidRDefault="002D1A29" w:rsidP="00C96FC6">
      <w:pPr>
        <w:ind w:leftChars="-85" w:hangingChars="85" w:hanging="178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6.9pt;width:509pt;height:89.5pt;z-index:1" strokeweight="3pt">
            <v:stroke linestyle="thinThin"/>
            <v:textbox inset="5.85pt,.7pt,5.85pt,.7pt">
              <w:txbxContent>
                <w:p w:rsidR="00C96FC6" w:rsidRPr="00F31257" w:rsidRDefault="009D64CB" w:rsidP="00C96FC6">
                  <w:pPr>
                    <w:ind w:firstLineChars="100" w:firstLine="200"/>
                    <w:rPr>
                      <w:rFonts w:ascii="HG丸ｺﾞｼｯｸM-PRO" w:eastAsia="HG丸ｺﾞｼｯｸM-PRO"/>
                      <w:sz w:val="20"/>
                      <w:szCs w:val="20"/>
                    </w:rPr>
                  </w:pP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居住環境基準で</w:t>
                  </w:r>
                  <w:r w:rsidR="001019F8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定められた事項について</w:t>
                  </w: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は</w:t>
                  </w:r>
                  <w:r w:rsidR="001019F8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、</w:t>
                  </w:r>
                  <w:r w:rsidR="00B67219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技術的審査</w:t>
                  </w: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申請前に当該申請内容が</w:t>
                  </w:r>
                  <w:r w:rsidR="004A09ED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各</w:t>
                  </w: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基準を満足している事の確認を</w:t>
                  </w:r>
                  <w:r w:rsidR="00C96FC6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申請者（申請者に委任された設計者を含む。）自ら</w:t>
                  </w: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が</w:t>
                  </w:r>
                  <w:r w:rsidR="001019F8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行</w:t>
                  </w:r>
                  <w:r w:rsidR="00C96FC6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ってください</w:t>
                  </w:r>
                  <w:r w:rsidR="001019F8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。</w:t>
                  </w:r>
                </w:p>
                <w:p w:rsidR="00C96FC6" w:rsidRPr="00F31257" w:rsidRDefault="001019F8" w:rsidP="00B121BA">
                  <w:pPr>
                    <w:ind w:firstLineChars="100" w:firstLine="200"/>
                    <w:rPr>
                      <w:rFonts w:ascii="HG丸ｺﾞｼｯｸM-PRO" w:eastAsia="HG丸ｺﾞｼｯｸM-PRO" w:hAnsi="ＭＳ ゴシック"/>
                      <w:szCs w:val="22"/>
                    </w:rPr>
                  </w:pP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確認</w:t>
                  </w:r>
                  <w:r w:rsidR="009D64CB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後は</w:t>
                  </w: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本</w:t>
                  </w:r>
                  <w:r w:rsidR="004A09ED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事前確認</w:t>
                  </w:r>
                  <w:r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書に</w:t>
                  </w:r>
                  <w:r w:rsidR="004A09ED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必要事項を記入のうえ</w:t>
                  </w:r>
                  <w:r w:rsidR="00C96FC6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、</w:t>
                  </w:r>
                  <w:r w:rsidR="00965E21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地区計画・景観計画区域内の場合、</w:t>
                  </w:r>
                  <w:r w:rsidR="00372640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市町村担当課において</w:t>
                  </w:r>
                  <w:r w:rsidR="00A47A7A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当該計画に適合している</w:t>
                  </w:r>
                  <w:r w:rsidR="004A09ED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旨の確認を</w:t>
                  </w:r>
                  <w:r w:rsidR="00B97DB4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行い、</w:t>
                  </w:r>
                  <w:r w:rsidR="00372640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都市計画施設</w:t>
                  </w:r>
                  <w:r w:rsidR="00CB0DF8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等</w:t>
                  </w:r>
                  <w:r w:rsidR="00372640" w:rsidRPr="00F31257">
                    <w:rPr>
                      <w:rFonts w:ascii="HG丸ｺﾞｼｯｸM-PRO" w:eastAsia="HG丸ｺﾞｼｯｸM-PRO" w:hint="eastAsia"/>
                      <w:sz w:val="20"/>
                      <w:szCs w:val="20"/>
                    </w:rPr>
                    <w:t>区域内の場合、</w:t>
                  </w:r>
                  <w:r w:rsidR="00965E21" w:rsidRPr="00F31257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長期優良住宅の普及の促進に関する法律第６条第１項第３号の規定による居住環境の維持及び向上への配慮に関する基準の３．ただし書による場合に該当するか確認してください</w:t>
                  </w:r>
                  <w:r w:rsidR="00B97DB4" w:rsidRPr="00F31257">
                    <w:rPr>
                      <w:rFonts w:ascii="HG丸ｺﾞｼｯｸM-PRO" w:eastAsia="HG丸ｺﾞｼｯｸM-PRO" w:hAnsi="ＭＳ 明朝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3E16BE" w:rsidRPr="00F31257" w:rsidRDefault="003E16BE" w:rsidP="00C96FC6">
      <w:pPr>
        <w:ind w:leftChars="-85" w:hangingChars="85" w:hanging="178"/>
        <w:rPr>
          <w:rFonts w:ascii="HG丸ｺﾞｼｯｸM-PRO" w:eastAsia="HG丸ｺﾞｼｯｸM-PRO" w:hAnsi="ＭＳ ゴシック"/>
          <w:szCs w:val="21"/>
        </w:rPr>
      </w:pPr>
    </w:p>
    <w:p w:rsidR="00C96FC6" w:rsidRPr="00F31257" w:rsidRDefault="00C96FC6" w:rsidP="00C96FC6">
      <w:pPr>
        <w:ind w:leftChars="-85" w:hangingChars="85" w:hanging="178"/>
        <w:rPr>
          <w:rFonts w:ascii="HG丸ｺﾞｼｯｸM-PRO" w:eastAsia="HG丸ｺﾞｼｯｸM-PRO" w:hAnsi="ＭＳ ゴシック"/>
          <w:szCs w:val="21"/>
        </w:rPr>
      </w:pPr>
    </w:p>
    <w:p w:rsidR="00C96FC6" w:rsidRPr="00F31257" w:rsidRDefault="00C96FC6" w:rsidP="00C96FC6">
      <w:pPr>
        <w:ind w:leftChars="-85" w:hangingChars="85" w:hanging="178"/>
        <w:rPr>
          <w:rFonts w:ascii="HG丸ｺﾞｼｯｸM-PRO" w:eastAsia="HG丸ｺﾞｼｯｸM-PRO" w:hAnsi="ＭＳ ゴシック"/>
          <w:szCs w:val="21"/>
        </w:rPr>
      </w:pPr>
    </w:p>
    <w:p w:rsidR="00C96FC6" w:rsidRPr="00F31257" w:rsidRDefault="00C96FC6" w:rsidP="003D4694">
      <w:pPr>
        <w:ind w:leftChars="-85" w:left="26" w:hangingChars="85" w:hanging="204"/>
        <w:rPr>
          <w:rFonts w:ascii="HG丸ｺﾞｼｯｸM-PRO" w:eastAsia="HG丸ｺﾞｼｯｸM-PRO" w:hAnsi="ＭＳ ゴシック"/>
          <w:sz w:val="24"/>
        </w:rPr>
      </w:pPr>
    </w:p>
    <w:p w:rsidR="00965E21" w:rsidRPr="00F31257" w:rsidRDefault="00965E21" w:rsidP="00965E21">
      <w:pPr>
        <w:ind w:leftChars="-85" w:hangingChars="85" w:hanging="178"/>
        <w:rPr>
          <w:rFonts w:ascii="HG丸ｺﾞｼｯｸM-PRO" w:eastAsia="HG丸ｺﾞｼｯｸM-PRO" w:hAnsi="ＭＳ ゴシック"/>
          <w:szCs w:val="21"/>
        </w:rPr>
      </w:pPr>
    </w:p>
    <w:p w:rsidR="00846DCE" w:rsidRPr="00F31257" w:rsidRDefault="00A4551C" w:rsidP="004A09ED">
      <w:pPr>
        <w:ind w:leftChars="-85" w:left="27" w:hangingChars="85" w:hanging="205"/>
        <w:rPr>
          <w:rFonts w:ascii="HG丸ｺﾞｼｯｸM-PRO" w:eastAsia="HG丸ｺﾞｼｯｸM-PRO" w:hAnsi="ＭＳ ゴシック"/>
          <w:b/>
          <w:sz w:val="24"/>
        </w:rPr>
      </w:pPr>
      <w:r w:rsidRPr="00F31257">
        <w:rPr>
          <w:rFonts w:ascii="HG丸ｺﾞｼｯｸM-PRO" w:eastAsia="HG丸ｺﾞｼｯｸM-PRO" w:hAnsi="ＭＳ ゴシック" w:hint="eastAsia"/>
          <w:b/>
          <w:sz w:val="24"/>
        </w:rPr>
        <w:t>【</w:t>
      </w:r>
      <w:r w:rsidR="008A0FFC" w:rsidRPr="00F31257">
        <w:rPr>
          <w:rFonts w:ascii="HG丸ｺﾞｼｯｸM-PRO" w:eastAsia="HG丸ｺﾞｼｯｸM-PRO" w:hAnsi="ＭＳ ゴシック" w:hint="eastAsia"/>
          <w:b/>
          <w:sz w:val="24"/>
        </w:rPr>
        <w:t xml:space="preserve"> </w:t>
      </w:r>
      <w:r w:rsidRPr="00F31257">
        <w:rPr>
          <w:rFonts w:ascii="HG丸ｺﾞｼｯｸM-PRO" w:eastAsia="HG丸ｺﾞｼｯｸM-PRO" w:hAnsi="ＭＳ ゴシック" w:hint="eastAsia"/>
          <w:b/>
          <w:sz w:val="24"/>
        </w:rPr>
        <w:t>申請建築物概要</w:t>
      </w:r>
      <w:r w:rsidR="008A0FFC" w:rsidRPr="00F31257">
        <w:rPr>
          <w:rFonts w:ascii="HG丸ｺﾞｼｯｸM-PRO" w:eastAsia="HG丸ｺﾞｼｯｸM-PRO" w:hAnsi="ＭＳ ゴシック" w:hint="eastAsia"/>
          <w:b/>
          <w:sz w:val="24"/>
        </w:rPr>
        <w:t xml:space="preserve"> </w:t>
      </w:r>
      <w:r w:rsidRPr="00F31257">
        <w:rPr>
          <w:rFonts w:ascii="HG丸ｺﾞｼｯｸM-PRO" w:eastAsia="HG丸ｺﾞｼｯｸM-PRO" w:hAnsi="ＭＳ ゴシック" w:hint="eastAsia"/>
          <w:b/>
          <w:sz w:val="24"/>
        </w:rPr>
        <w:t>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8"/>
        <w:gridCol w:w="7938"/>
      </w:tblGrid>
      <w:tr w:rsidR="00E7573B" w:rsidRPr="00F31257" w:rsidTr="00BB1BE8">
        <w:trPr>
          <w:trHeight w:val="390"/>
        </w:trPr>
        <w:tc>
          <w:tcPr>
            <w:tcW w:w="2268" w:type="dxa"/>
            <w:vAlign w:val="center"/>
          </w:tcPr>
          <w:p w:rsidR="00E7573B" w:rsidRPr="00F31257" w:rsidRDefault="00E7573B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申請者氏名</w:t>
            </w:r>
          </w:p>
        </w:tc>
        <w:tc>
          <w:tcPr>
            <w:tcW w:w="7938" w:type="dxa"/>
            <w:vAlign w:val="center"/>
          </w:tcPr>
          <w:p w:rsidR="00E7573B" w:rsidRPr="00F31257" w:rsidRDefault="00E7573B" w:rsidP="009C33B0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A4551C" w:rsidRPr="00F31257" w:rsidTr="00BB1BE8">
        <w:trPr>
          <w:trHeight w:val="390"/>
        </w:trPr>
        <w:tc>
          <w:tcPr>
            <w:tcW w:w="2268" w:type="dxa"/>
            <w:vAlign w:val="center"/>
          </w:tcPr>
          <w:p w:rsidR="00A4551C" w:rsidRPr="00F31257" w:rsidRDefault="00572BFF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建築物の</w:t>
            </w:r>
            <w:r w:rsidR="00E7573B" w:rsidRPr="00F31257">
              <w:rPr>
                <w:rFonts w:ascii="HG丸ｺﾞｼｯｸM-PRO" w:eastAsia="HG丸ｺﾞｼｯｸM-PRO" w:hAnsi="ＭＳ ゴシック" w:hint="eastAsia"/>
              </w:rPr>
              <w:t>地名地番</w:t>
            </w:r>
          </w:p>
        </w:tc>
        <w:tc>
          <w:tcPr>
            <w:tcW w:w="7938" w:type="dxa"/>
            <w:vAlign w:val="center"/>
          </w:tcPr>
          <w:p w:rsidR="00A4551C" w:rsidRPr="00F31257" w:rsidRDefault="00A4551C" w:rsidP="00E7573B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A67D6" w:rsidRPr="00F31257" w:rsidTr="00BB1BE8">
        <w:trPr>
          <w:trHeight w:val="348"/>
        </w:trPr>
        <w:tc>
          <w:tcPr>
            <w:tcW w:w="2268" w:type="dxa"/>
            <w:vAlign w:val="center"/>
          </w:tcPr>
          <w:p w:rsidR="00FA67D6" w:rsidRPr="00F31257" w:rsidRDefault="00CB0DF8" w:rsidP="00CB0DF8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区域区分</w:t>
            </w:r>
          </w:p>
        </w:tc>
        <w:tc>
          <w:tcPr>
            <w:tcW w:w="7938" w:type="dxa"/>
            <w:vAlign w:val="center"/>
          </w:tcPr>
          <w:p w:rsidR="00AF18D3" w:rsidRPr="00F31257" w:rsidRDefault="00CB0DF8" w:rsidP="00CB0DF8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市街化区域 ・ 市街化調整区域 ・ 非線引き ・ 準都市計画区域 ・ 都市計画区域外</w:t>
            </w:r>
          </w:p>
        </w:tc>
      </w:tr>
      <w:tr w:rsidR="00CB0DF8" w:rsidRPr="00F31257" w:rsidTr="00BB1BE8">
        <w:trPr>
          <w:trHeight w:val="410"/>
        </w:trPr>
        <w:tc>
          <w:tcPr>
            <w:tcW w:w="2268" w:type="dxa"/>
            <w:vAlign w:val="center"/>
          </w:tcPr>
          <w:p w:rsidR="00CB0DF8" w:rsidRPr="00F31257" w:rsidRDefault="00CB0DF8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用途地域</w:t>
            </w:r>
          </w:p>
        </w:tc>
        <w:tc>
          <w:tcPr>
            <w:tcW w:w="7938" w:type="dxa"/>
            <w:vAlign w:val="center"/>
          </w:tcPr>
          <w:p w:rsidR="00CB0DF8" w:rsidRPr="00F31257" w:rsidRDefault="00CB0DF8" w:rsidP="00E7573B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一低・二低・一中高・二中高・一住・二住・準住・近商・商業・準工業・工業・工専・無指定</w:t>
            </w:r>
          </w:p>
        </w:tc>
      </w:tr>
    </w:tbl>
    <w:p w:rsidR="00695A80" w:rsidRPr="00F31257" w:rsidRDefault="00695A80" w:rsidP="00DF325A">
      <w:pPr>
        <w:spacing w:line="300" w:lineRule="exact"/>
        <w:ind w:leftChars="-85" w:hangingChars="85" w:hanging="178"/>
        <w:rPr>
          <w:rStyle w:val="a7"/>
          <w:rFonts w:ascii="HG丸ｺﾞｼｯｸM-PRO" w:eastAsia="HG丸ｺﾞｼｯｸM-PRO"/>
          <w:b w:val="0"/>
        </w:rPr>
      </w:pPr>
    </w:p>
    <w:p w:rsidR="00047B80" w:rsidRPr="00F31257" w:rsidRDefault="00A42BB7" w:rsidP="00DF325A">
      <w:pPr>
        <w:spacing w:line="300" w:lineRule="exact"/>
        <w:ind w:leftChars="-85" w:left="27" w:hangingChars="85" w:hanging="205"/>
        <w:rPr>
          <w:rFonts w:ascii="HG丸ｺﾞｼｯｸM-PRO" w:eastAsia="HG丸ｺﾞｼｯｸM-PRO" w:hAnsi="ＭＳ ゴシック"/>
          <w:b/>
          <w:szCs w:val="21"/>
        </w:rPr>
      </w:pPr>
      <w:r w:rsidRPr="00F31257">
        <w:rPr>
          <w:rFonts w:ascii="HG丸ｺﾞｼｯｸM-PRO" w:eastAsia="HG丸ｺﾞｼｯｸM-PRO" w:hAnsi="ＭＳ ゴシック" w:hint="eastAsia"/>
          <w:b/>
          <w:sz w:val="24"/>
        </w:rPr>
        <w:t>【 事前確認事項 】</w:t>
      </w:r>
    </w:p>
    <w:p w:rsidR="00171A9F" w:rsidRPr="00F31257" w:rsidRDefault="00C32E57" w:rsidP="00DF325A">
      <w:pPr>
        <w:spacing w:line="360" w:lineRule="exact"/>
        <w:rPr>
          <w:rFonts w:ascii="HG丸ｺﾞｼｯｸM-PRO" w:eastAsia="HG丸ｺﾞｼｯｸM-PRO" w:hAnsi="ＭＳ ゴシック"/>
          <w:b/>
          <w:sz w:val="24"/>
        </w:rPr>
      </w:pPr>
      <w:r w:rsidRPr="00F31257">
        <w:rPr>
          <w:rFonts w:ascii="HG丸ｺﾞｼｯｸM-PRO" w:eastAsia="HG丸ｺﾞｼｯｸM-PRO" w:hAnsi="ＭＳ ゴシック" w:hint="eastAsia"/>
          <w:b/>
          <w:sz w:val="22"/>
          <w:szCs w:val="22"/>
        </w:rPr>
        <w:t>１．地区計画等に関する事項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2"/>
        <w:gridCol w:w="1134"/>
        <w:gridCol w:w="2434"/>
        <w:gridCol w:w="2102"/>
        <w:gridCol w:w="1984"/>
      </w:tblGrid>
      <w:tr w:rsidR="00170420" w:rsidRPr="00F31257" w:rsidTr="00BB1BE8">
        <w:trPr>
          <w:trHeight w:val="34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420" w:rsidRPr="00F31257" w:rsidRDefault="00170420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 認 事 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70420" w:rsidRPr="00F31257" w:rsidRDefault="00170420" w:rsidP="009C33B0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該当の有無</w:t>
            </w:r>
          </w:p>
        </w:tc>
        <w:tc>
          <w:tcPr>
            <w:tcW w:w="24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70420" w:rsidRPr="00F31257" w:rsidRDefault="006661D7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地区名等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20" w:rsidRPr="00F31257" w:rsidRDefault="000746E5" w:rsidP="0017042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 xml:space="preserve">確　認　</w:t>
            </w:r>
            <w:r w:rsidR="00170420" w:rsidRPr="00F31257">
              <w:rPr>
                <w:rFonts w:ascii="HG丸ｺﾞｼｯｸM-PRO" w:eastAsia="HG丸ｺﾞｼｯｸM-PRO" w:hAnsi="ＭＳ ゴシック" w:hint="eastAsia"/>
              </w:rPr>
              <w:t>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E21" w:rsidRPr="00F31257" w:rsidRDefault="006661D7" w:rsidP="006661D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確認日等</w:t>
            </w:r>
          </w:p>
        </w:tc>
      </w:tr>
      <w:tr w:rsidR="00170420" w:rsidRPr="00F31257" w:rsidTr="00BB1BE8">
        <w:trPr>
          <w:trHeight w:val="79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0420" w:rsidRPr="00F31257" w:rsidRDefault="00170420" w:rsidP="009C33B0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地区計画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70420" w:rsidRPr="00F31257" w:rsidRDefault="00170420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170420" w:rsidRPr="00F31257" w:rsidRDefault="00170420" w:rsidP="002E361E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170420" w:rsidRPr="00F31257" w:rsidRDefault="00170420" w:rsidP="009C33B0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4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70420" w:rsidRPr="00F31257" w:rsidRDefault="00CB0DF8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   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   </w:t>
            </w:r>
          </w:p>
          <w:p w:rsidR="00CB0DF8" w:rsidRPr="00F31257" w:rsidRDefault="00CB0DF8" w:rsidP="006C42E5">
            <w:pPr>
              <w:spacing w:line="360" w:lineRule="auto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  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  <w:u w:val="single"/>
              </w:rPr>
              <w:t>地区計画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42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170420" w:rsidRPr="00F31257" w:rsidRDefault="00047B80" w:rsidP="006C42E5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>担当</w:t>
            </w:r>
            <w:r w:rsidR="00170420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B80" w:rsidRPr="00F31257" w:rsidRDefault="00047B80" w:rsidP="00BB1BE8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047B80" w:rsidRPr="00F31257" w:rsidRDefault="00047B80" w:rsidP="00BB1BE8">
            <w:pPr>
              <w:ind w:firstLineChars="150" w:firstLine="300"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 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月 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</w:tbl>
    <w:p w:rsidR="00171A9F" w:rsidRPr="00F31257" w:rsidRDefault="005F682D" w:rsidP="00695A80">
      <w:pPr>
        <w:wordWrap w:val="0"/>
        <w:ind w:rightChars="-138" w:right="-290"/>
        <w:jc w:val="right"/>
        <w:rPr>
          <w:rFonts w:ascii="HG丸ｺﾞｼｯｸM-PRO" w:eastAsia="HG丸ｺﾞｼｯｸM-PRO" w:hAnsi="ＭＳ ゴシック"/>
        </w:rPr>
      </w:pPr>
      <w:r w:rsidRPr="00F31257">
        <w:rPr>
          <w:rFonts w:ascii="HG丸ｺﾞｼｯｸM-PRO" w:eastAsia="HG丸ｺﾞｼｯｸM-PRO" w:hAnsi="ＭＳ ゴシック" w:hint="eastAsia"/>
        </w:rPr>
        <w:t>※適合</w:t>
      </w:r>
      <w:r w:rsidR="003D4694" w:rsidRPr="00F31257">
        <w:rPr>
          <w:rFonts w:ascii="HG丸ｺﾞｼｯｸM-PRO" w:eastAsia="HG丸ｺﾞｼｯｸM-PRO" w:hAnsi="ＭＳ ゴシック" w:hint="eastAsia"/>
        </w:rPr>
        <w:t>証</w:t>
      </w:r>
      <w:r w:rsidRPr="00F31257">
        <w:rPr>
          <w:rFonts w:ascii="HG丸ｺﾞｼｯｸM-PRO" w:eastAsia="HG丸ｺﾞｼｯｸM-PRO" w:hAnsi="ＭＳ ゴシック" w:hint="eastAsia"/>
        </w:rPr>
        <w:t>等</w:t>
      </w:r>
      <w:r w:rsidR="003D4694" w:rsidRPr="00F31257">
        <w:rPr>
          <w:rFonts w:ascii="HG丸ｺﾞｼｯｸM-PRO" w:eastAsia="HG丸ｺﾞｼｯｸM-PRO" w:hAnsi="ＭＳ ゴシック" w:hint="eastAsia"/>
        </w:rPr>
        <w:t>の</w:t>
      </w:r>
      <w:r w:rsidR="006661D7" w:rsidRPr="00F31257">
        <w:rPr>
          <w:rFonts w:ascii="HG丸ｺﾞｼｯｸM-PRO" w:eastAsia="HG丸ｺﾞｼｯｸM-PRO" w:hAnsi="ＭＳ ゴシック" w:hint="eastAsia"/>
        </w:rPr>
        <w:t>写しを添付してください</w:t>
      </w:r>
      <w:r w:rsidR="003D4694" w:rsidRPr="00F31257">
        <w:rPr>
          <w:rFonts w:ascii="HG丸ｺﾞｼｯｸM-PRO" w:eastAsia="HG丸ｺﾞｼｯｸM-PRO" w:hAnsi="ＭＳ ゴシック" w:hint="eastAsia"/>
        </w:rPr>
        <w:t>。</w:t>
      </w:r>
      <w:r w:rsidR="00695A80" w:rsidRPr="00F31257">
        <w:rPr>
          <w:rFonts w:ascii="HG丸ｺﾞｼｯｸM-PRO" w:eastAsia="HG丸ｺﾞｼｯｸM-PRO" w:hAnsi="ＭＳ ゴシック" w:hint="eastAsia"/>
        </w:rPr>
        <w:t xml:space="preserve">　</w:t>
      </w:r>
    </w:p>
    <w:p w:rsidR="00047B80" w:rsidRPr="00F31257" w:rsidRDefault="00047B80" w:rsidP="00047B80">
      <w:pPr>
        <w:wordWrap w:val="0"/>
        <w:ind w:rightChars="-138" w:right="-290"/>
        <w:jc w:val="right"/>
        <w:rPr>
          <w:rFonts w:ascii="HG丸ｺﾞｼｯｸM-PRO" w:eastAsia="HG丸ｺﾞｼｯｸM-PRO" w:hAnsi="ＭＳ ゴシック"/>
        </w:rPr>
      </w:pPr>
      <w:r w:rsidRPr="00F31257">
        <w:rPr>
          <w:rFonts w:ascii="HG丸ｺﾞｼｯｸM-PRO" w:eastAsia="HG丸ｺﾞｼｯｸM-PRO" w:hAnsi="ＭＳ ゴシック" w:hint="eastAsia"/>
        </w:rPr>
        <w:t xml:space="preserve">　　　　　　　　　　　　　（副本に原本を添付してください。）</w:t>
      </w:r>
      <w:r w:rsidR="00695A80" w:rsidRPr="00F31257">
        <w:rPr>
          <w:rFonts w:ascii="HG丸ｺﾞｼｯｸM-PRO" w:eastAsia="HG丸ｺﾞｼｯｸM-PRO" w:hAnsi="ＭＳ ゴシック" w:hint="eastAsia"/>
        </w:rPr>
        <w:t xml:space="preserve">　</w:t>
      </w:r>
    </w:p>
    <w:p w:rsidR="006661D7" w:rsidRPr="00F31257" w:rsidRDefault="00AA0C9E" w:rsidP="00AA0C9E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F31257">
        <w:rPr>
          <w:rFonts w:ascii="HG丸ｺﾞｼｯｸM-PRO" w:eastAsia="HG丸ｺﾞｼｯｸM-PRO" w:hAnsi="ＭＳ ゴシック" w:hint="eastAsia"/>
          <w:b/>
          <w:sz w:val="22"/>
          <w:szCs w:val="22"/>
        </w:rPr>
        <w:t>２．景観計画に関する事項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52"/>
        <w:gridCol w:w="1134"/>
        <w:gridCol w:w="2434"/>
        <w:gridCol w:w="2102"/>
        <w:gridCol w:w="1984"/>
      </w:tblGrid>
      <w:tr w:rsidR="000746E5" w:rsidRPr="00F31257" w:rsidTr="00BB1BE8">
        <w:trPr>
          <w:trHeight w:val="2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46E5" w:rsidRPr="00F31257" w:rsidRDefault="000746E5" w:rsidP="00AA0C9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 認 事 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746E5" w:rsidRPr="00F31257" w:rsidRDefault="000746E5" w:rsidP="00AA0C9E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該当の有無</w:t>
            </w:r>
          </w:p>
        </w:tc>
        <w:tc>
          <w:tcPr>
            <w:tcW w:w="24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746E5" w:rsidRPr="00F31257" w:rsidRDefault="006661D7" w:rsidP="00AA0C9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地区名等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E5" w:rsidRPr="00F31257" w:rsidRDefault="000746E5" w:rsidP="000746E5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　認　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E21" w:rsidRPr="00F31257" w:rsidRDefault="00965E21" w:rsidP="006661D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確認日等</w:t>
            </w:r>
          </w:p>
        </w:tc>
      </w:tr>
      <w:tr w:rsidR="000746E5" w:rsidRPr="00F31257" w:rsidTr="00BB1BE8">
        <w:trPr>
          <w:trHeight w:val="71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46E5" w:rsidRPr="00F31257" w:rsidRDefault="000746E5" w:rsidP="00AA0C9E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景観計画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746E5" w:rsidRPr="00F31257" w:rsidRDefault="000746E5" w:rsidP="002E361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0746E5" w:rsidRPr="00F31257" w:rsidRDefault="000746E5" w:rsidP="002E361E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0746E5" w:rsidRPr="00F31257" w:rsidRDefault="000746E5" w:rsidP="002E361E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4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746E5" w:rsidRPr="00F31257" w:rsidRDefault="00CB0DF8" w:rsidP="006C42E5">
            <w:pPr>
              <w:spacing w:line="276" w:lineRule="auto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  <w:u w:val="single"/>
              </w:rPr>
              <w:t>市景観計画</w:t>
            </w:r>
          </w:p>
          <w:p w:rsidR="00047B80" w:rsidRPr="00F31257" w:rsidRDefault="00CB0DF8" w:rsidP="006C42E5">
            <w:pPr>
              <w:spacing w:line="276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  <w:u w:val="single"/>
              </w:rPr>
              <w:t xml:space="preserve">　　　　　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  <w:u w:val="single"/>
              </w:rPr>
              <w:t>地区</w:t>
            </w:r>
          </w:p>
          <w:p w:rsidR="00047B80" w:rsidRPr="00F31257" w:rsidRDefault="00047B80" w:rsidP="006C42E5">
            <w:pPr>
              <w:spacing w:line="276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</w:t>
            </w: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届出対象外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B8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0746E5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担当　　　　　　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1BE8" w:rsidRPr="00F31257" w:rsidRDefault="00BB1BE8" w:rsidP="00BB1BE8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0746E5" w:rsidRPr="00F31257" w:rsidRDefault="00BB1BE8" w:rsidP="00BB1BE8">
            <w:pPr>
              <w:ind w:firstLineChars="50" w:firstLine="100"/>
              <w:jc w:val="left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年    月    日</w:t>
            </w:r>
          </w:p>
        </w:tc>
      </w:tr>
    </w:tbl>
    <w:p w:rsidR="00F02B21" w:rsidRPr="00F31257" w:rsidRDefault="006661D7" w:rsidP="00695A80">
      <w:pPr>
        <w:wordWrap w:val="0"/>
        <w:ind w:rightChars="-138" w:right="-290"/>
        <w:jc w:val="right"/>
        <w:rPr>
          <w:rFonts w:ascii="HG丸ｺﾞｼｯｸM-PRO" w:eastAsia="HG丸ｺﾞｼｯｸM-PRO" w:hAnsi="ＭＳ ゴシック"/>
        </w:rPr>
      </w:pPr>
      <w:r w:rsidRPr="00F31257">
        <w:rPr>
          <w:rFonts w:ascii="HG丸ｺﾞｼｯｸM-PRO" w:eastAsia="HG丸ｺﾞｼｯｸM-PRO" w:hAnsi="ＭＳ ゴシック" w:hint="eastAsia"/>
        </w:rPr>
        <w:t>※適合証等の写しを添付してください</w:t>
      </w:r>
      <w:r w:rsidR="005F682D" w:rsidRPr="00F31257">
        <w:rPr>
          <w:rFonts w:ascii="HG丸ｺﾞｼｯｸM-PRO" w:eastAsia="HG丸ｺﾞｼｯｸM-PRO" w:hAnsi="ＭＳ ゴシック" w:hint="eastAsia"/>
        </w:rPr>
        <w:t>。</w:t>
      </w:r>
      <w:r w:rsidR="00695A80" w:rsidRPr="00F31257">
        <w:rPr>
          <w:rFonts w:ascii="HG丸ｺﾞｼｯｸM-PRO" w:eastAsia="HG丸ｺﾞｼｯｸM-PRO" w:hAnsi="ＭＳ ゴシック" w:hint="eastAsia"/>
        </w:rPr>
        <w:t xml:space="preserve">　</w:t>
      </w:r>
    </w:p>
    <w:p w:rsidR="00047B80" w:rsidRPr="00F31257" w:rsidRDefault="00047B80" w:rsidP="00695A80">
      <w:pPr>
        <w:wordWrap w:val="0"/>
        <w:ind w:rightChars="-138" w:right="-290"/>
        <w:jc w:val="right"/>
        <w:rPr>
          <w:rFonts w:ascii="HG丸ｺﾞｼｯｸM-PRO" w:eastAsia="HG丸ｺﾞｼｯｸM-PRO" w:hAnsi="ＭＳ ゴシック"/>
        </w:rPr>
      </w:pPr>
      <w:r w:rsidRPr="00F31257">
        <w:rPr>
          <w:rFonts w:ascii="HG丸ｺﾞｼｯｸM-PRO" w:eastAsia="HG丸ｺﾞｼｯｸM-PRO" w:hAnsi="ＭＳ ゴシック" w:hint="eastAsia"/>
        </w:rPr>
        <w:t>（副本に原本を添付してください。）</w:t>
      </w:r>
      <w:r w:rsidR="00695A80" w:rsidRPr="00F31257">
        <w:rPr>
          <w:rFonts w:ascii="HG丸ｺﾞｼｯｸM-PRO" w:eastAsia="HG丸ｺﾞｼｯｸM-PRO" w:hAnsi="ＭＳ ゴシック" w:hint="eastAsia"/>
        </w:rPr>
        <w:t xml:space="preserve">　</w:t>
      </w:r>
    </w:p>
    <w:p w:rsidR="00F02B21" w:rsidRPr="00F31257" w:rsidRDefault="004945B9" w:rsidP="005F682D">
      <w:pPr>
        <w:rPr>
          <w:rFonts w:ascii="HG丸ｺﾞｼｯｸM-PRO" w:eastAsia="HG丸ｺﾞｼｯｸM-PRO" w:hAnsi="ＭＳ ゴシック"/>
          <w:b/>
          <w:sz w:val="22"/>
          <w:szCs w:val="22"/>
        </w:rPr>
      </w:pPr>
      <w:r w:rsidRPr="00F31257">
        <w:rPr>
          <w:rFonts w:ascii="HG丸ｺﾞｼｯｸM-PRO" w:eastAsia="HG丸ｺﾞｼｯｸM-PRO" w:hAnsi="ＭＳ ゴシック" w:hint="eastAsia"/>
          <w:b/>
          <w:sz w:val="22"/>
          <w:szCs w:val="22"/>
        </w:rPr>
        <w:t>３．都市計画施設</w:t>
      </w:r>
      <w:r w:rsidR="00CB0DF8" w:rsidRPr="00F31257">
        <w:rPr>
          <w:rFonts w:ascii="HG丸ｺﾞｼｯｸM-PRO" w:eastAsia="HG丸ｺﾞｼｯｸM-PRO" w:hAnsi="ＭＳ ゴシック" w:hint="eastAsia"/>
          <w:b/>
          <w:sz w:val="22"/>
          <w:szCs w:val="22"/>
        </w:rPr>
        <w:t>等の</w:t>
      </w:r>
      <w:r w:rsidRPr="00F31257">
        <w:rPr>
          <w:rFonts w:ascii="HG丸ｺﾞｼｯｸM-PRO" w:eastAsia="HG丸ｺﾞｼｯｸM-PRO" w:hAnsi="ＭＳ ゴシック" w:hint="eastAsia"/>
          <w:b/>
          <w:sz w:val="22"/>
          <w:szCs w:val="22"/>
        </w:rPr>
        <w:t>区域内に関する事項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2"/>
        <w:gridCol w:w="1134"/>
        <w:gridCol w:w="2501"/>
        <w:gridCol w:w="2177"/>
        <w:gridCol w:w="1941"/>
      </w:tblGrid>
      <w:tr w:rsidR="00845CE8" w:rsidRPr="00F31257" w:rsidTr="00BB1BE8">
        <w:trPr>
          <w:trHeight w:val="37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 認 事 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該当の有無</w:t>
            </w:r>
          </w:p>
        </w:tc>
        <w:tc>
          <w:tcPr>
            <w:tcW w:w="25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概　要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　認　先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5E21" w:rsidRPr="00F31257" w:rsidRDefault="00965E21" w:rsidP="00C32E57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確認日等</w:t>
            </w:r>
          </w:p>
        </w:tc>
      </w:tr>
      <w:tr w:rsidR="00845CE8" w:rsidRPr="00F31257" w:rsidTr="00BB1BE8">
        <w:trPr>
          <w:trHeight w:val="643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2E5" w:rsidRPr="00F31257" w:rsidRDefault="006C42E5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土地区画整理促進区域</w:t>
            </w:r>
          </w:p>
          <w:p w:rsidR="00845CE8" w:rsidRPr="00F31257" w:rsidRDefault="006C42E5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その他の</w:t>
            </w:r>
            <w:r w:rsidR="00845CE8" w:rsidRPr="00F31257">
              <w:rPr>
                <w:rFonts w:ascii="HG丸ｺﾞｼｯｸM-PRO" w:eastAsia="HG丸ｺﾞｼｯｸM-PRO" w:hAnsi="ＭＳ ゴシック" w:hint="eastAsia"/>
              </w:rPr>
              <w:t>促進区域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845CE8" w:rsidRPr="00F31257" w:rsidRDefault="00845CE8" w:rsidP="009100B6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5CE8" w:rsidRPr="00F31257" w:rsidRDefault="006C42E5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</w:p>
          <w:p w:rsidR="006C42E5" w:rsidRPr="00F31257" w:rsidRDefault="006C42E5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>促進区域</w:t>
            </w:r>
          </w:p>
        </w:tc>
        <w:tc>
          <w:tcPr>
            <w:tcW w:w="2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B8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845CE8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担当　　　　　　　</w:t>
            </w: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3C43" w:rsidRPr="00F31257" w:rsidRDefault="00CF3C43" w:rsidP="00CF3C43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845CE8" w:rsidRPr="00F31257" w:rsidRDefault="00CF3C43" w:rsidP="00CF3C43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 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月 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845CE8" w:rsidRPr="00F31257" w:rsidTr="00BB1BE8">
        <w:trPr>
          <w:trHeight w:val="76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都市計画道路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845CE8" w:rsidRPr="00F31257" w:rsidRDefault="00845CE8" w:rsidP="009100B6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  <w:u w:val="singl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B8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845CE8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担当　　　　　　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7B80" w:rsidRPr="00F31257" w:rsidRDefault="00047B80" w:rsidP="00047B8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845CE8" w:rsidRPr="00F31257" w:rsidRDefault="00047B80" w:rsidP="00047B80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  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月 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  <w:tr w:rsidR="00845CE8" w:rsidRPr="00F31257" w:rsidTr="00BB1BE8">
        <w:trPr>
          <w:trHeight w:val="626"/>
        </w:trPr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都市計画施設</w:t>
            </w:r>
          </w:p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（都市計画道路を除く）</w:t>
            </w:r>
          </w:p>
        </w:tc>
        <w:tc>
          <w:tcPr>
            <w:tcW w:w="1134" w:type="dxa"/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845CE8" w:rsidRPr="00F31257" w:rsidRDefault="00845CE8" w:rsidP="009100B6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  <w:u w:val="single"/>
              </w:rPr>
            </w:pPr>
          </w:p>
        </w:tc>
        <w:tc>
          <w:tcPr>
            <w:tcW w:w="2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B8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845CE8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担当　　　　　　　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</w:tcPr>
          <w:p w:rsidR="00047B80" w:rsidRPr="00F31257" w:rsidRDefault="00047B80" w:rsidP="00047B8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845CE8" w:rsidRPr="00F31257" w:rsidRDefault="00047B80" w:rsidP="00047B80">
            <w:pPr>
              <w:rPr>
                <w:rFonts w:ascii="HG丸ｺﾞｼｯｸM-PRO" w:eastAsia="HG丸ｺﾞｼｯｸM-PRO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  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月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845CE8" w:rsidRPr="00F31257" w:rsidTr="00BB1BE8">
        <w:trPr>
          <w:trHeight w:val="785"/>
        </w:trPr>
        <w:tc>
          <w:tcPr>
            <w:tcW w:w="2552" w:type="dxa"/>
            <w:tcBorders>
              <w:left w:val="single" w:sz="12" w:space="0" w:color="auto"/>
              <w:bottom w:val="nil"/>
            </w:tcBorders>
            <w:vAlign w:val="bottom"/>
          </w:tcPr>
          <w:p w:rsidR="000163A6" w:rsidRPr="00F31257" w:rsidRDefault="000163A6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土地区画整理事業</w:t>
            </w:r>
          </w:p>
          <w:p w:rsidR="00845CE8" w:rsidRPr="00F31257" w:rsidRDefault="000163A6" w:rsidP="009100B6">
            <w:pPr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その他</w:t>
            </w:r>
            <w:r w:rsidR="00130B2D" w:rsidRPr="00F31257">
              <w:rPr>
                <w:rFonts w:ascii="HG丸ｺﾞｼｯｸM-PRO" w:eastAsia="HG丸ｺﾞｼｯｸM-PRO" w:hAnsi="ＭＳ ゴシック" w:hint="eastAsia"/>
              </w:rPr>
              <w:t>の</w:t>
            </w:r>
            <w:r w:rsidR="00845CE8" w:rsidRPr="00F31257">
              <w:rPr>
                <w:rFonts w:ascii="HG丸ｺﾞｼｯｸM-PRO" w:eastAsia="HG丸ｺﾞｼｯｸM-PRO" w:hAnsi="ＭＳ ゴシック" w:hint="eastAsia"/>
              </w:rPr>
              <w:t>市街地開発事業</w:t>
            </w:r>
          </w:p>
          <w:p w:rsidR="00845CE8" w:rsidRPr="00F31257" w:rsidRDefault="00845CE8" w:rsidP="000163A6">
            <w:pPr>
              <w:tabs>
                <w:tab w:val="left" w:pos="2502"/>
              </w:tabs>
              <w:ind w:left="900" w:rightChars="38" w:right="80" w:hangingChars="500" w:hanging="90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（市街地開発事業等</w:t>
            </w:r>
          </w:p>
        </w:tc>
        <w:tc>
          <w:tcPr>
            <w:tcW w:w="1134" w:type="dxa"/>
            <w:vMerge w:val="restart"/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845CE8" w:rsidRPr="00F31257" w:rsidRDefault="00845CE8" w:rsidP="009100B6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501" w:type="dxa"/>
            <w:vMerge w:val="restart"/>
            <w:tcBorders>
              <w:right w:val="single" w:sz="4" w:space="0" w:color="auto"/>
            </w:tcBorders>
            <w:vAlign w:val="center"/>
          </w:tcPr>
          <w:p w:rsidR="00845CE8" w:rsidRPr="00F31257" w:rsidRDefault="006C42E5" w:rsidP="006C42E5">
            <w:pPr>
              <w:spacing w:line="276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</w:p>
          <w:p w:rsidR="00047B80" w:rsidRPr="00F31257" w:rsidRDefault="006C42E5" w:rsidP="006C42E5">
            <w:pPr>
              <w:spacing w:line="276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</w:t>
            </w:r>
            <w:r w:rsidR="00BB1BE8"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     </w:t>
            </w: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事業</w:t>
            </w:r>
          </w:p>
          <w:p w:rsidR="00047B80" w:rsidRPr="00F31257" w:rsidRDefault="00047B80" w:rsidP="006C42E5">
            <w:pPr>
              <w:spacing w:line="28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□換地処分済</w:t>
            </w:r>
          </w:p>
          <w:p w:rsidR="00CF3C43" w:rsidRPr="00F31257" w:rsidRDefault="00CF3C43" w:rsidP="006C42E5">
            <w:pPr>
              <w:spacing w:line="280" w:lineRule="exac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9A0F58">
              <w:rPr>
                <w:rFonts w:ascii="HG丸ｺﾞｼｯｸM-PRO" w:eastAsia="HG丸ｺﾞｼｯｸM-PRO" w:hAnsi="ＭＳ ゴシック" w:hint="eastAsia"/>
                <w:w w:val="83"/>
                <w:kern w:val="0"/>
                <w:sz w:val="16"/>
                <w:szCs w:val="16"/>
                <w:fitText w:val="1920" w:id="472041728"/>
              </w:rPr>
              <w:t>（換地日　　年　　月　　日</w:t>
            </w:r>
            <w:r w:rsidRPr="009A0F58">
              <w:rPr>
                <w:rFonts w:ascii="HG丸ｺﾞｼｯｸM-PRO" w:eastAsia="HG丸ｺﾞｼｯｸM-PRO" w:hAnsi="ＭＳ ゴシック" w:hint="eastAsia"/>
                <w:spacing w:val="120"/>
                <w:w w:val="83"/>
                <w:kern w:val="0"/>
                <w:sz w:val="16"/>
                <w:szCs w:val="16"/>
                <w:fitText w:val="1920" w:id="472041728"/>
              </w:rPr>
              <w:t>）</w:t>
            </w:r>
          </w:p>
        </w:tc>
        <w:tc>
          <w:tcPr>
            <w:tcW w:w="2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B8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845CE8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担当　　　　　　　</w:t>
            </w:r>
          </w:p>
        </w:tc>
        <w:tc>
          <w:tcPr>
            <w:tcW w:w="194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D040DB" w:rsidRPr="00F31257" w:rsidRDefault="00D040DB" w:rsidP="00047B8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047B80" w:rsidRPr="00F31257" w:rsidRDefault="00047B80" w:rsidP="00047B8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845CE8" w:rsidRPr="00F31257" w:rsidRDefault="00047B80" w:rsidP="00130B2D">
            <w:pPr>
              <w:rPr>
                <w:rFonts w:ascii="HG丸ｺﾞｼｯｸM-PRO" w:eastAsia="HG丸ｺﾞｼｯｸM-PRO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  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月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日</w:t>
            </w:r>
          </w:p>
        </w:tc>
      </w:tr>
      <w:tr w:rsidR="00845CE8" w:rsidRPr="00F31257" w:rsidTr="00BB1BE8">
        <w:trPr>
          <w:trHeight w:val="7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845CE8" w:rsidRPr="00F31257" w:rsidRDefault="00845CE8" w:rsidP="009100B6">
            <w:pPr>
              <w:tabs>
                <w:tab w:val="left" w:pos="2502"/>
              </w:tabs>
              <w:ind w:left="1050" w:rightChars="38" w:right="80" w:hangingChars="500" w:hanging="105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Pr="00F3125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予定区域を含む）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45CE8" w:rsidRPr="00F31257" w:rsidRDefault="00845CE8" w:rsidP="009100B6">
            <w:pPr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5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E8" w:rsidRPr="00F31257" w:rsidRDefault="00845CE8" w:rsidP="006C42E5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5CE8" w:rsidRPr="00F31257" w:rsidRDefault="00845CE8" w:rsidP="009100B6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32E57" w:rsidRPr="00F31257" w:rsidTr="00BB1BE8">
        <w:trPr>
          <w:trHeight w:val="80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E57" w:rsidRPr="00F31257" w:rsidRDefault="00C32E57" w:rsidP="00C32E57">
            <w:pPr>
              <w:tabs>
                <w:tab w:val="left" w:pos="2502"/>
              </w:tabs>
              <w:ind w:rightChars="38" w:right="80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改良地区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7A7A" w:rsidRPr="00F31257" w:rsidRDefault="00A47A7A" w:rsidP="00A47A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有</w:t>
            </w:r>
          </w:p>
          <w:p w:rsidR="00A47A7A" w:rsidRPr="00F31257" w:rsidRDefault="00A47A7A" w:rsidP="00A47A7A">
            <w:pPr>
              <w:spacing w:line="120" w:lineRule="exact"/>
              <w:jc w:val="center"/>
              <w:rPr>
                <w:rFonts w:ascii="HG丸ｺﾞｼｯｸM-PRO" w:eastAsia="HG丸ｺﾞｼｯｸM-PRO" w:hAnsi="ＭＳ ゴシック"/>
              </w:rPr>
            </w:pPr>
          </w:p>
          <w:p w:rsidR="00C32E57" w:rsidRPr="00F31257" w:rsidRDefault="00A47A7A" w:rsidP="00A47A7A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</w:rPr>
              <w:t>□　無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E57" w:rsidRPr="00F31257" w:rsidRDefault="00C32E57" w:rsidP="009100B6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7B80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  <w:u w:val="single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課</w:t>
            </w:r>
          </w:p>
          <w:p w:rsidR="00C32E57" w:rsidRPr="00F31257" w:rsidRDefault="00047B80" w:rsidP="006C42E5">
            <w:pPr>
              <w:spacing w:line="360" w:lineRule="auto"/>
              <w:rPr>
                <w:rFonts w:ascii="HG丸ｺﾞｼｯｸM-PRO" w:eastAsia="HG丸ｺﾞｼｯｸM-PRO" w:hAnsi="ＭＳ ゴシック"/>
              </w:rPr>
            </w:pPr>
            <w:r w:rsidRPr="00F31257">
              <w:rPr>
                <w:rFonts w:ascii="HG丸ｺﾞｼｯｸM-PRO" w:eastAsia="HG丸ｺﾞｼｯｸM-PRO" w:hAnsi="ＭＳ ゴシック" w:hint="eastAsia"/>
                <w:u w:val="single"/>
              </w:rPr>
              <w:t xml:space="preserve">担当　　　　　　　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B80" w:rsidRPr="00F31257" w:rsidRDefault="00047B80" w:rsidP="00047B8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平成　　　 </w:t>
            </w:r>
          </w:p>
          <w:p w:rsidR="00C32E57" w:rsidRPr="00F31257" w:rsidRDefault="00047B80" w:rsidP="00047B80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年 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 月 　</w:t>
            </w:r>
            <w:r w:rsidR="00BB1BE8"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F3125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日</w:t>
            </w:r>
          </w:p>
        </w:tc>
      </w:tr>
    </w:tbl>
    <w:p w:rsidR="00F463FE" w:rsidRPr="00F31257" w:rsidRDefault="00047B80" w:rsidP="00977131">
      <w:pPr>
        <w:ind w:right="-2" w:firstLineChars="300" w:firstLine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31257">
        <w:rPr>
          <w:rFonts w:ascii="HG丸ｺﾞｼｯｸM-PRO" w:eastAsia="HG丸ｺﾞｼｯｸM-PRO" w:hAnsi="ＭＳ ゴシック" w:hint="eastAsia"/>
          <w:sz w:val="18"/>
          <w:szCs w:val="18"/>
        </w:rPr>
        <w:t>※計画地</w:t>
      </w:r>
      <w:r w:rsidR="00B67219" w:rsidRPr="00F31257">
        <w:rPr>
          <w:rFonts w:ascii="HG丸ｺﾞｼｯｸM-PRO" w:eastAsia="HG丸ｺﾞｼｯｸM-PRO" w:hAnsi="ＭＳ ゴシック" w:hint="eastAsia"/>
          <w:sz w:val="18"/>
          <w:szCs w:val="18"/>
        </w:rPr>
        <w:t>が</w:t>
      </w:r>
      <w:r w:rsidR="00977131" w:rsidRPr="00F31257">
        <w:rPr>
          <w:rFonts w:ascii="HG丸ｺﾞｼｯｸM-PRO" w:eastAsia="HG丸ｺﾞｼｯｸM-PRO" w:hAnsi="ＭＳ ゴシック" w:hint="eastAsia"/>
          <w:sz w:val="18"/>
          <w:szCs w:val="18"/>
        </w:rPr>
        <w:t>，</w:t>
      </w:r>
      <w:r w:rsidRPr="00F31257">
        <w:rPr>
          <w:rFonts w:ascii="HG丸ｺﾞｼｯｸM-PRO" w:eastAsia="HG丸ｺﾞｼｯｸM-PRO" w:hAnsi="ＭＳ ゴシック" w:hint="eastAsia"/>
          <w:sz w:val="18"/>
          <w:szCs w:val="18"/>
        </w:rPr>
        <w:t>都市計画法第53条の許可書</w:t>
      </w:r>
      <w:r w:rsidR="00B67219" w:rsidRPr="00F31257">
        <w:rPr>
          <w:rFonts w:ascii="HG丸ｺﾞｼｯｸM-PRO" w:eastAsia="HG丸ｺﾞｼｯｸM-PRO" w:hAnsi="ＭＳ ゴシック" w:hint="eastAsia"/>
          <w:sz w:val="18"/>
          <w:szCs w:val="18"/>
        </w:rPr>
        <w:t>が必要な地域の場合、</w:t>
      </w:r>
      <w:r w:rsidRPr="00F31257">
        <w:rPr>
          <w:rFonts w:ascii="HG丸ｺﾞｼｯｸM-PRO" w:eastAsia="HG丸ｺﾞｼｯｸM-PRO" w:hAnsi="ＭＳ ゴシック" w:hint="eastAsia"/>
          <w:sz w:val="18"/>
          <w:szCs w:val="18"/>
        </w:rPr>
        <w:t>写しを添付し</w:t>
      </w:r>
      <w:r w:rsidR="00F463FE" w:rsidRPr="00F31257">
        <w:rPr>
          <w:rFonts w:ascii="HG丸ｺﾞｼｯｸM-PRO" w:eastAsia="HG丸ｺﾞｼｯｸM-PRO" w:hAnsi="ＭＳ ゴシック" w:hint="eastAsia"/>
          <w:sz w:val="18"/>
          <w:szCs w:val="18"/>
        </w:rPr>
        <w:t>て</w:t>
      </w:r>
      <w:r w:rsidRPr="00F31257">
        <w:rPr>
          <w:rFonts w:ascii="HG丸ｺﾞｼｯｸM-PRO" w:eastAsia="HG丸ｺﾞｼｯｸM-PRO" w:hAnsi="ＭＳ ゴシック" w:hint="eastAsia"/>
          <w:sz w:val="18"/>
          <w:szCs w:val="18"/>
        </w:rPr>
        <w:t xml:space="preserve">ください。 </w:t>
      </w:r>
    </w:p>
    <w:p w:rsidR="00047B80" w:rsidRPr="001F0DC6" w:rsidRDefault="00F463FE" w:rsidP="00915485">
      <w:pPr>
        <w:tabs>
          <w:tab w:val="left" w:pos="10065"/>
        </w:tabs>
        <w:ind w:right="-2"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31257">
        <w:rPr>
          <w:rFonts w:ascii="HG丸ｺﾞｼｯｸM-PRO" w:eastAsia="HG丸ｺﾞｼｯｸM-PRO" w:hAnsi="ＭＳ ゴシック" w:hint="eastAsia"/>
          <w:sz w:val="18"/>
          <w:szCs w:val="18"/>
        </w:rPr>
        <w:t>※土地区画整理事業区域であり，換地処分前である場合は土地区画整理法第76条の許可証の写しを添付してください。</w:t>
      </w:r>
      <w:r w:rsidR="00047B80" w:rsidRPr="00F31257"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</w:t>
      </w:r>
      <w:r w:rsidR="00047B80" w:rsidRPr="001F0DC6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1F0DC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</w:t>
      </w:r>
    </w:p>
    <w:sectPr w:rsidR="00047B80" w:rsidRPr="001F0DC6" w:rsidSect="00915485">
      <w:headerReference w:type="default" r:id="rId7"/>
      <w:pgSz w:w="11906" w:h="16838" w:code="9"/>
      <w:pgMar w:top="227" w:right="851" w:bottom="227" w:left="851" w:header="283" w:footer="454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58" w:rsidRDefault="009A0F58">
      <w:r>
        <w:separator/>
      </w:r>
    </w:p>
  </w:endnote>
  <w:endnote w:type="continuationSeparator" w:id="0">
    <w:p w:rsidR="009A0F58" w:rsidRDefault="009A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58" w:rsidRDefault="009A0F58">
      <w:r>
        <w:separator/>
      </w:r>
    </w:p>
  </w:footnote>
  <w:footnote w:type="continuationSeparator" w:id="0">
    <w:p w:rsidR="009A0F58" w:rsidRDefault="009A0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3D" w:rsidRPr="001C23B1" w:rsidRDefault="001C23B1" w:rsidP="001C23B1">
    <w:pPr>
      <w:pStyle w:val="a4"/>
      <w:ind w:firstLineChars="4150" w:firstLine="8715"/>
    </w:pPr>
    <w:r w:rsidRPr="001C23B1">
      <w:t>CIK-14 Rev1.0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oNotTrackMoves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DCE"/>
    <w:rsid w:val="000163A6"/>
    <w:rsid w:val="00047B80"/>
    <w:rsid w:val="000746E5"/>
    <w:rsid w:val="001019F8"/>
    <w:rsid w:val="00130B2D"/>
    <w:rsid w:val="00141351"/>
    <w:rsid w:val="00143592"/>
    <w:rsid w:val="00170420"/>
    <w:rsid w:val="00171A9F"/>
    <w:rsid w:val="00172881"/>
    <w:rsid w:val="00181C5F"/>
    <w:rsid w:val="001C23B1"/>
    <w:rsid w:val="001F0DC6"/>
    <w:rsid w:val="001F530E"/>
    <w:rsid w:val="002122E8"/>
    <w:rsid w:val="00236AD5"/>
    <w:rsid w:val="00237763"/>
    <w:rsid w:val="00262C2D"/>
    <w:rsid w:val="002C45DE"/>
    <w:rsid w:val="002D1A29"/>
    <w:rsid w:val="002D3E13"/>
    <w:rsid w:val="002E361E"/>
    <w:rsid w:val="002F4AFF"/>
    <w:rsid w:val="003204F8"/>
    <w:rsid w:val="00331CE5"/>
    <w:rsid w:val="003325A1"/>
    <w:rsid w:val="00356C8A"/>
    <w:rsid w:val="00372640"/>
    <w:rsid w:val="003D4694"/>
    <w:rsid w:val="003E16BE"/>
    <w:rsid w:val="0040296A"/>
    <w:rsid w:val="00461232"/>
    <w:rsid w:val="004945B9"/>
    <w:rsid w:val="004A09ED"/>
    <w:rsid w:val="004D7B3F"/>
    <w:rsid w:val="00545627"/>
    <w:rsid w:val="00572BFF"/>
    <w:rsid w:val="00574148"/>
    <w:rsid w:val="005C42EC"/>
    <w:rsid w:val="005D012E"/>
    <w:rsid w:val="005E4D14"/>
    <w:rsid w:val="005F682D"/>
    <w:rsid w:val="00640B39"/>
    <w:rsid w:val="006661D7"/>
    <w:rsid w:val="00695A80"/>
    <w:rsid w:val="006C42E5"/>
    <w:rsid w:val="0077368F"/>
    <w:rsid w:val="00785BA5"/>
    <w:rsid w:val="007A466F"/>
    <w:rsid w:val="007C514C"/>
    <w:rsid w:val="007D4DF7"/>
    <w:rsid w:val="007E7058"/>
    <w:rsid w:val="00845CE8"/>
    <w:rsid w:val="00846DCE"/>
    <w:rsid w:val="00861EA0"/>
    <w:rsid w:val="008A0FFC"/>
    <w:rsid w:val="009100B6"/>
    <w:rsid w:val="00915485"/>
    <w:rsid w:val="00965E21"/>
    <w:rsid w:val="00977131"/>
    <w:rsid w:val="00994738"/>
    <w:rsid w:val="009A0F58"/>
    <w:rsid w:val="009A30D2"/>
    <w:rsid w:val="009C33B0"/>
    <w:rsid w:val="009D64CB"/>
    <w:rsid w:val="00A42BB7"/>
    <w:rsid w:val="00A4551C"/>
    <w:rsid w:val="00A47A7A"/>
    <w:rsid w:val="00A81382"/>
    <w:rsid w:val="00A81A06"/>
    <w:rsid w:val="00AA083D"/>
    <w:rsid w:val="00AA0C9E"/>
    <w:rsid w:val="00AE2050"/>
    <w:rsid w:val="00AF18D3"/>
    <w:rsid w:val="00B0697F"/>
    <w:rsid w:val="00B121BA"/>
    <w:rsid w:val="00B67219"/>
    <w:rsid w:val="00B97DB4"/>
    <w:rsid w:val="00BB1BE8"/>
    <w:rsid w:val="00C20231"/>
    <w:rsid w:val="00C32E57"/>
    <w:rsid w:val="00C370B5"/>
    <w:rsid w:val="00C8365F"/>
    <w:rsid w:val="00C96FC6"/>
    <w:rsid w:val="00CA449D"/>
    <w:rsid w:val="00CB0DF8"/>
    <w:rsid w:val="00CD6056"/>
    <w:rsid w:val="00CF3C43"/>
    <w:rsid w:val="00CF6B49"/>
    <w:rsid w:val="00D040DB"/>
    <w:rsid w:val="00DB20A6"/>
    <w:rsid w:val="00DC0383"/>
    <w:rsid w:val="00DF325A"/>
    <w:rsid w:val="00E7573B"/>
    <w:rsid w:val="00EB1118"/>
    <w:rsid w:val="00EB6F4A"/>
    <w:rsid w:val="00ED79C7"/>
    <w:rsid w:val="00F00D4F"/>
    <w:rsid w:val="00F02B21"/>
    <w:rsid w:val="00F04C92"/>
    <w:rsid w:val="00F24A41"/>
    <w:rsid w:val="00F31257"/>
    <w:rsid w:val="00F463FE"/>
    <w:rsid w:val="00FA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36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B6F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6F4A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130B2D"/>
    <w:rPr>
      <w:i/>
      <w:iCs/>
    </w:rPr>
  </w:style>
  <w:style w:type="character" w:styleId="a7">
    <w:name w:val="Strong"/>
    <w:qFormat/>
    <w:rsid w:val="00130B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4976-DC0C-4FB9-96F6-281A5F23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長期優良住宅法認定申請に係る</vt:lpstr>
      <vt:lpstr>長期優良住宅法認定申請に係る</vt:lpstr>
    </vt:vector>
  </TitlesOfParts>
  <Company>Toshiba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yamamoto</cp:lastModifiedBy>
  <cp:revision>9</cp:revision>
  <cp:lastPrinted>2016-02-12T02:40:00Z</cp:lastPrinted>
  <dcterms:created xsi:type="dcterms:W3CDTF">2016-02-24T07:37:00Z</dcterms:created>
  <dcterms:modified xsi:type="dcterms:W3CDTF">2017-04-14T00:58:00Z</dcterms:modified>
</cp:coreProperties>
</file>